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E6E9" w14:textId="77777777" w:rsidR="00000A4F" w:rsidRPr="00F452BE" w:rsidRDefault="00EC43FF" w:rsidP="00831B0E">
      <w:pPr>
        <w:spacing w:after="0" w:line="240" w:lineRule="auto"/>
        <w:rPr>
          <w:rFonts w:ascii="Arial Black" w:eastAsia="Times New Roman" w:hAnsi="Arial Black" w:cs="Helvetica"/>
          <w:sz w:val="36"/>
          <w:szCs w:val="36"/>
        </w:rPr>
      </w:pPr>
      <w:r w:rsidRPr="00F452BE">
        <w:rPr>
          <w:rFonts w:ascii="Arial Black" w:eastAsia="Times New Roman" w:hAnsi="Arial Black" w:cs="Helvetica"/>
          <w:sz w:val="36"/>
          <w:szCs w:val="36"/>
        </w:rPr>
        <w:t>Mountain Brook Baptist Early Learning Center</w:t>
      </w:r>
    </w:p>
    <w:p w14:paraId="750840B9" w14:textId="77777777" w:rsidR="0018418D" w:rsidRPr="00F452BE" w:rsidRDefault="0018418D" w:rsidP="00000A4F">
      <w:pPr>
        <w:spacing w:after="0" w:line="240" w:lineRule="auto"/>
        <w:jc w:val="center"/>
        <w:rPr>
          <w:rFonts w:ascii="Verdana" w:eastAsia="Times New Roman" w:hAnsi="Verdana" w:cs="Helvetica"/>
          <w:b/>
          <w:bCs/>
          <w:sz w:val="44"/>
          <w:szCs w:val="44"/>
        </w:rPr>
      </w:pPr>
      <w:proofErr w:type="gramStart"/>
      <w:r w:rsidRPr="00F452BE">
        <w:rPr>
          <w:rFonts w:ascii="Arial Black" w:eastAsia="Times New Roman" w:hAnsi="Arial Black" w:cs="Helvetica"/>
          <w:sz w:val="44"/>
          <w:szCs w:val="44"/>
        </w:rPr>
        <w:t>S.T.A.R.S</w:t>
      </w:r>
      <w:r w:rsidRPr="00F452BE">
        <w:rPr>
          <w:rFonts w:ascii="Verdana" w:eastAsia="Times New Roman" w:hAnsi="Verdana" w:cs="Helvetica"/>
          <w:b/>
          <w:bCs/>
          <w:sz w:val="44"/>
          <w:szCs w:val="44"/>
        </w:rPr>
        <w:t xml:space="preserve"> </w:t>
      </w:r>
      <w:r w:rsidR="00000A4F" w:rsidRPr="00F452BE">
        <w:rPr>
          <w:rFonts w:ascii="Verdana" w:eastAsia="Times New Roman" w:hAnsi="Verdana" w:cs="Helvetica"/>
          <w:b/>
          <w:bCs/>
          <w:sz w:val="44"/>
          <w:szCs w:val="44"/>
        </w:rPr>
        <w:t xml:space="preserve"> </w:t>
      </w:r>
      <w:r w:rsidRPr="00F452BE">
        <w:rPr>
          <w:rFonts w:ascii="Verdana" w:eastAsia="Times New Roman" w:hAnsi="Verdana" w:cs="Helvetica"/>
          <w:b/>
          <w:bCs/>
          <w:sz w:val="44"/>
          <w:szCs w:val="44"/>
        </w:rPr>
        <w:t>5</w:t>
      </w:r>
      <w:proofErr w:type="gramEnd"/>
      <w:r w:rsidRPr="00F452BE">
        <w:rPr>
          <w:rFonts w:ascii="Verdana" w:eastAsia="Times New Roman" w:hAnsi="Verdana" w:cs="Helvetica"/>
          <w:b/>
          <w:bCs/>
          <w:sz w:val="44"/>
          <w:szCs w:val="44"/>
        </w:rPr>
        <w:t>K Program</w:t>
      </w:r>
    </w:p>
    <w:p w14:paraId="58A7EF5E" w14:textId="77777777" w:rsidR="0018418D" w:rsidRPr="00F452BE" w:rsidRDefault="0018418D" w:rsidP="00EC43FF">
      <w:pPr>
        <w:spacing w:after="0" w:line="240" w:lineRule="auto"/>
        <w:jc w:val="center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  <w:u w:val="single"/>
        </w:rPr>
        <w:t>Success Through Academic Readiness Skills</w:t>
      </w:r>
    </w:p>
    <w:p w14:paraId="3D96D439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  <w:r w:rsidRPr="00F452BE">
        <w:rPr>
          <w:rFonts w:ascii="Verdana" w:eastAsia="Times New Roman" w:hAnsi="Verdana" w:cs="Helvetica"/>
          <w:sz w:val="19"/>
          <w:szCs w:val="19"/>
        </w:rPr>
        <w:t> </w:t>
      </w:r>
    </w:p>
    <w:p w14:paraId="5E5857D6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  <w:r w:rsidRPr="00F452BE">
        <w:rPr>
          <w:rFonts w:ascii="Verdana" w:eastAsia="Times New Roman" w:hAnsi="Verdana" w:cs="Helvetica"/>
          <w:sz w:val="19"/>
          <w:szCs w:val="19"/>
        </w:rPr>
        <w:t> </w:t>
      </w:r>
    </w:p>
    <w:p w14:paraId="7E2E915E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</w:p>
    <w:p w14:paraId="5B8BC12D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  <w:r w:rsidRPr="00F452BE">
        <w:rPr>
          <w:rFonts w:ascii="Verdana" w:eastAsia="Times New Roman" w:hAnsi="Verdana" w:cs="Helvetica"/>
          <w:sz w:val="19"/>
          <w:szCs w:val="19"/>
        </w:rPr>
        <w:t> </w:t>
      </w:r>
    </w:p>
    <w:p w14:paraId="1B7EC945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The Mountain Brook Baptist Early Learning Center </w:t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STARS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5K program offers to its students a learning environment that focuses on the Spiritual, Mental, Physical, Social and Emotional aspects of each individual child while providing loving, Christ-cent</w:t>
      </w:r>
      <w:r w:rsidR="00050EC5">
        <w:rPr>
          <w:rFonts w:ascii="Verdana" w:eastAsia="Times New Roman" w:hAnsi="Verdana" w:cs="Helvetica"/>
          <w:sz w:val="24"/>
          <w:szCs w:val="24"/>
        </w:rPr>
        <w:t xml:space="preserve">ered care. </w:t>
      </w: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sz w:val="24"/>
          <w:szCs w:val="24"/>
        </w:rPr>
        <w:br/>
      </w:r>
    </w:p>
    <w:p w14:paraId="69FC2173" w14:textId="77777777" w:rsidR="0018418D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The curriculum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work</w:t>
      </w:r>
      <w:r w:rsidRPr="00F452BE">
        <w:rPr>
          <w:rFonts w:ascii="Verdana" w:eastAsia="Times New Roman" w:hAnsi="Verdana" w:cs="Helvetica"/>
          <w:sz w:val="24"/>
          <w:szCs w:val="24"/>
        </w:rPr>
        <w:t>s in conjunction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with the Mountain Brook School System and enlist</w:t>
      </w:r>
      <w:r w:rsidRPr="00F452BE">
        <w:rPr>
          <w:rFonts w:ascii="Verdana" w:eastAsia="Times New Roman" w:hAnsi="Verdana" w:cs="Helvetica"/>
          <w:sz w:val="24"/>
          <w:szCs w:val="24"/>
        </w:rPr>
        <w:t>s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the knowledge of several educational resources that will offer new and challenging academic activities. Our Bible based Wee Learn Curricu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lum will be used in unison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with other well-established educational providers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such as Handwriting Without Tears and The Letter People. In addition to handwriting and phonological awareness the following will be taught:</w:t>
      </w:r>
    </w:p>
    <w:p w14:paraId="089C1A43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67A83BE0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  <w:sectPr w:rsidR="0018418D" w:rsidRPr="00F452BE" w:rsidSect="0018418D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C0E01C7" w14:textId="77777777" w:rsidR="0018418D" w:rsidRPr="00F452BE" w:rsidRDefault="0018418D" w:rsidP="0018418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Pre-reading </w:t>
      </w:r>
    </w:p>
    <w:p w14:paraId="0066FD5F" w14:textId="77777777" w:rsidR="0018418D" w:rsidRPr="00F452BE" w:rsidRDefault="0018418D" w:rsidP="0018418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Number skills </w:t>
      </w:r>
    </w:p>
    <w:p w14:paraId="0A12E355" w14:textId="77777777"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Literacy </w:t>
      </w:r>
    </w:p>
    <w:p w14:paraId="11A7E1BD" w14:textId="77777777"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Math </w:t>
      </w:r>
    </w:p>
    <w:p w14:paraId="708BD7CE" w14:textId="77777777"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Science </w:t>
      </w:r>
    </w:p>
    <w:p w14:paraId="3FE2E7B8" w14:textId="77777777"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  <w:sectPr w:rsidR="0018418D" w:rsidRPr="00F452BE" w:rsidSect="0018418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F452BE">
        <w:rPr>
          <w:rFonts w:ascii="Verdana" w:eastAsia="Times New Roman" w:hAnsi="Verdana" w:cs="Helvetica"/>
          <w:sz w:val="24"/>
          <w:szCs w:val="24"/>
        </w:rPr>
        <w:t>Social studies</w:t>
      </w:r>
    </w:p>
    <w:p w14:paraId="7EE05309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7EDE6E43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3638F30E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We will continue to focus on developing the readiness skills required to enter Kindergarten. This will encompass many aspects of development including:</w:t>
      </w:r>
    </w:p>
    <w:p w14:paraId="41D13D86" w14:textId="77777777" w:rsidR="00EC43FF" w:rsidRPr="00F452BE" w:rsidRDefault="00EC43FF" w:rsidP="00EC43FF">
      <w:p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  <w:sectPr w:rsidR="00EC43FF" w:rsidRPr="00F452BE" w:rsidSect="0018418D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13320491" w14:textId="77777777" w:rsidR="00EC43FF" w:rsidRPr="00F452BE" w:rsidRDefault="0018418D" w:rsidP="00EC43F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Fine motor skills </w:t>
      </w:r>
    </w:p>
    <w:p w14:paraId="00E5DBB6" w14:textId="77777777" w:rsidR="0018418D" w:rsidRPr="00F452BE" w:rsidRDefault="0018418D" w:rsidP="00EC43F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Listening and following directions </w:t>
      </w:r>
    </w:p>
    <w:p w14:paraId="0D2A8EF7" w14:textId="77777777" w:rsidR="0018418D" w:rsidRPr="00F452BE" w:rsidRDefault="0018418D" w:rsidP="00EC43FF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Recall of a story </w:t>
      </w:r>
    </w:p>
    <w:p w14:paraId="34BB55E6" w14:textId="77777777" w:rsidR="0018418D" w:rsidRPr="00F452BE" w:rsidRDefault="0018418D" w:rsidP="00EC43FF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Letter recognition and sounds </w:t>
      </w:r>
    </w:p>
    <w:p w14:paraId="11DB386E" w14:textId="77777777" w:rsidR="0018418D" w:rsidRPr="00F452BE" w:rsidRDefault="0018418D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  <w:sectPr w:rsidR="0018418D" w:rsidRPr="00F452BE" w:rsidSect="0018418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21083F4" w14:textId="77777777" w:rsidR="0018418D" w:rsidRPr="00F452BE" w:rsidRDefault="0018418D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6EA2FB5F" w14:textId="77777777" w:rsidR="0018418D" w:rsidRDefault="0018418D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7D9257E4" w14:textId="77777777" w:rsidR="00F452BE" w:rsidRPr="00F452BE" w:rsidRDefault="00F452BE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7242CF78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In addition, the child</w:t>
      </w:r>
      <w:r w:rsidR="00EC43FF" w:rsidRPr="00F452BE">
        <w:rPr>
          <w:rFonts w:ascii="Verdana" w:eastAsia="Times New Roman" w:hAnsi="Verdana" w:cs="Helvetica"/>
          <w:sz w:val="24"/>
          <w:szCs w:val="24"/>
        </w:rPr>
        <w:t>ren will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participate in chapel, music/movement, </w:t>
      </w:r>
      <w:r w:rsidR="00831B0E">
        <w:rPr>
          <w:rFonts w:ascii="Verdana" w:eastAsia="Times New Roman" w:hAnsi="Verdana" w:cs="Helvetica"/>
          <w:sz w:val="24"/>
          <w:szCs w:val="24"/>
        </w:rPr>
        <w:t xml:space="preserve">library, </w:t>
      </w:r>
      <w:r w:rsidR="00194B2A">
        <w:rPr>
          <w:rFonts w:ascii="Verdana" w:eastAsia="Times New Roman" w:hAnsi="Verdana" w:cs="Helvetica"/>
          <w:sz w:val="24"/>
          <w:szCs w:val="24"/>
        </w:rPr>
        <w:t xml:space="preserve">art, Spanish </w:t>
      </w:r>
      <w:r w:rsidR="00EC43FF" w:rsidRPr="00F452BE">
        <w:rPr>
          <w:rFonts w:ascii="Verdana" w:eastAsia="Times New Roman" w:hAnsi="Verdana" w:cs="Helvetica"/>
          <w:sz w:val="24"/>
          <w:szCs w:val="24"/>
        </w:rPr>
        <w:t xml:space="preserve">and </w:t>
      </w:r>
      <w:r w:rsidRPr="00F452BE">
        <w:rPr>
          <w:rFonts w:ascii="Verdana" w:eastAsia="Times New Roman" w:hAnsi="Verdana" w:cs="Helvetica"/>
          <w:sz w:val="24"/>
          <w:szCs w:val="24"/>
        </w:rPr>
        <w:t>several parent chaperoned field trips and extracurricular classes.</w:t>
      </w: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sz w:val="24"/>
          <w:szCs w:val="24"/>
        </w:rPr>
        <w:br/>
      </w:r>
    </w:p>
    <w:p w14:paraId="081E225D" w14:textId="54C90CDD" w:rsidR="0018418D" w:rsidRPr="00067B49" w:rsidRDefault="001016AA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MBB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-ELC will offer</w:t>
      </w:r>
      <w:r w:rsidR="007F1985">
        <w:rPr>
          <w:rFonts w:ascii="Verdana" w:eastAsia="Times New Roman" w:hAnsi="Verdana" w:cs="Helvetica"/>
          <w:sz w:val="24"/>
          <w:szCs w:val="24"/>
        </w:rPr>
        <w:t xml:space="preserve"> the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 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>STARS</w:t>
      </w:r>
      <w:r w:rsidR="007F1985">
        <w:rPr>
          <w:rFonts w:ascii="Verdana" w:eastAsia="Times New Roman" w:hAnsi="Verdana" w:cs="Helvetica"/>
          <w:b/>
          <w:bCs/>
          <w:sz w:val="24"/>
          <w:szCs w:val="24"/>
        </w:rPr>
        <w:t xml:space="preserve"> program</w:t>
      </w:r>
      <w:r w:rsidR="00831B0E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sz w:val="24"/>
          <w:szCs w:val="24"/>
        </w:rPr>
        <w:t>mid-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August-</w:t>
      </w:r>
      <w:r w:rsidR="00194B2A">
        <w:rPr>
          <w:rFonts w:ascii="Verdana" w:eastAsia="Times New Roman" w:hAnsi="Verdana" w:cs="Helvetica"/>
          <w:sz w:val="24"/>
          <w:szCs w:val="24"/>
        </w:rPr>
        <w:t>May from 9:00-1:00 and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 Extended day ho</w:t>
      </w:r>
      <w:r w:rsidR="00831B0E">
        <w:rPr>
          <w:rFonts w:ascii="Verdana" w:eastAsia="Times New Roman" w:hAnsi="Verdana" w:cs="Helvetica"/>
          <w:sz w:val="24"/>
          <w:szCs w:val="24"/>
        </w:rPr>
        <w:t xml:space="preserve">urs from 7:00a.m. to 6:00p.m.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The calendar will follow the Mountain Brook School System. </w:t>
      </w:r>
      <w:r w:rsidR="00D25C12" w:rsidRPr="00067B49">
        <w:rPr>
          <w:rFonts w:ascii="Verdana" w:eastAsia="Times New Roman" w:hAnsi="Verdana" w:cs="Helvetica"/>
          <w:sz w:val="24"/>
          <w:szCs w:val="24"/>
        </w:rPr>
        <w:t>From June-</w:t>
      </w:r>
      <w:r w:rsidR="00067B49">
        <w:rPr>
          <w:rFonts w:ascii="Verdana" w:eastAsia="Times New Roman" w:hAnsi="Verdana" w:cs="Helvetica"/>
          <w:sz w:val="24"/>
          <w:szCs w:val="24"/>
        </w:rPr>
        <w:t>July</w:t>
      </w:r>
      <w:r w:rsidR="00D25C12" w:rsidRPr="00067B49">
        <w:rPr>
          <w:rFonts w:ascii="Verdana" w:eastAsia="Times New Roman" w:hAnsi="Verdana" w:cs="Helvetica"/>
          <w:sz w:val="24"/>
          <w:szCs w:val="24"/>
        </w:rPr>
        <w:t>, the Full Day children will have the</w:t>
      </w:r>
      <w:r w:rsidR="00122E9B" w:rsidRPr="00067B49">
        <w:rPr>
          <w:rFonts w:ascii="Verdana" w:eastAsia="Times New Roman" w:hAnsi="Verdana" w:cs="Helvetica"/>
          <w:sz w:val="24"/>
          <w:szCs w:val="24"/>
        </w:rPr>
        <w:t xml:space="preserve"> opportunity to enroll in our Summer Days program if desired. </w:t>
      </w:r>
    </w:p>
    <w:p w14:paraId="0718EF54" w14:textId="77777777" w:rsidR="00EC43FF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</w:p>
    <w:p w14:paraId="62A21D11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</w:p>
    <w:p w14:paraId="0041EDD2" w14:textId="3B749BBF" w:rsidR="00EC43FF" w:rsidRPr="00F452BE" w:rsidRDefault="008607C6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 xml:space="preserve">Beginning </w:t>
      </w:r>
      <w:proofErr w:type="gramStart"/>
      <w:r>
        <w:rPr>
          <w:rFonts w:ascii="Verdana" w:eastAsia="Times New Roman" w:hAnsi="Verdana" w:cs="Helvetica"/>
          <w:b/>
          <w:bCs/>
          <w:sz w:val="24"/>
          <w:szCs w:val="24"/>
        </w:rPr>
        <w:t xml:space="preserve">November </w:t>
      </w:r>
      <w:r w:rsidR="00A8487A">
        <w:rPr>
          <w:rFonts w:ascii="Verdana" w:eastAsia="Times New Roman" w:hAnsi="Verdana" w:cs="Helvetica"/>
          <w:b/>
          <w:bCs/>
          <w:sz w:val="24"/>
          <w:szCs w:val="24"/>
        </w:rPr>
        <w:t>8</w:t>
      </w:r>
      <w:r w:rsidR="00194B2A">
        <w:rPr>
          <w:rFonts w:ascii="Verdana" w:eastAsia="Times New Roman" w:hAnsi="Verdana" w:cs="Helvetica"/>
          <w:b/>
          <w:bCs/>
          <w:sz w:val="24"/>
          <w:szCs w:val="24"/>
        </w:rPr>
        <w:t>th</w:t>
      </w:r>
      <w:proofErr w:type="gramEnd"/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 we will begin to accept enrollment applications. </w:t>
      </w:r>
      <w:r w:rsidR="00BC23E2">
        <w:rPr>
          <w:rFonts w:ascii="Verdana" w:eastAsia="Times New Roman" w:hAnsi="Verdana" w:cs="Helvetica"/>
          <w:b/>
          <w:bCs/>
          <w:sz w:val="24"/>
          <w:szCs w:val="24"/>
        </w:rPr>
        <w:t xml:space="preserve">(Please note that spaces </w:t>
      </w:r>
      <w:r w:rsidR="00C92F6C">
        <w:rPr>
          <w:rFonts w:ascii="Verdana" w:eastAsia="Times New Roman" w:hAnsi="Verdana" w:cs="Helvetica"/>
          <w:b/>
          <w:bCs/>
          <w:sz w:val="24"/>
          <w:szCs w:val="24"/>
        </w:rPr>
        <w:t>are</w:t>
      </w:r>
      <w:r w:rsidR="00BC23E2">
        <w:rPr>
          <w:rFonts w:ascii="Verdana" w:eastAsia="Times New Roman" w:hAnsi="Verdana" w:cs="Helvetica"/>
          <w:b/>
          <w:bCs/>
          <w:sz w:val="24"/>
          <w:szCs w:val="24"/>
        </w:rPr>
        <w:t xml:space="preserve"> limite</w:t>
      </w:r>
      <w:r w:rsidR="00E86868">
        <w:rPr>
          <w:rFonts w:ascii="Verdana" w:eastAsia="Times New Roman" w:hAnsi="Verdana" w:cs="Helvetica"/>
          <w:b/>
          <w:bCs/>
          <w:sz w:val="24"/>
          <w:szCs w:val="24"/>
        </w:rPr>
        <w:t>d.)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>A priority status will apply: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 xml:space="preserve">1. Church members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>2. ELC children currently enrolled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>3. Siblings of ELC children currently enrolled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 xml:space="preserve">4. Community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</w:r>
    </w:p>
    <w:p w14:paraId="7C4D4031" w14:textId="77777777" w:rsidR="00F452BE" w:rsidRDefault="0018418D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Tuition and Fees:</w:t>
      </w:r>
      <w:r w:rsidR="004B2DAD">
        <w:rPr>
          <w:rFonts w:ascii="Verdana" w:eastAsia="Times New Roman" w:hAnsi="Verdana" w:cs="Helvetica"/>
          <w:b/>
          <w:bCs/>
          <w:sz w:val="24"/>
          <w:szCs w:val="24"/>
        </w:rPr>
        <w:t xml:space="preserve"> (The fees and tuition are subject to change before the new year.)</w:t>
      </w:r>
    </w:p>
    <w:p w14:paraId="3AA48CC4" w14:textId="462F08FB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</w:rPr>
      </w:pP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STARS</w:t>
      </w:r>
      <w:r w:rsid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 Half Day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 - </w:t>
      </w:r>
      <w:r w:rsidR="00194B2A">
        <w:rPr>
          <w:rFonts w:ascii="Verdana" w:eastAsia="Times New Roman" w:hAnsi="Verdana" w:cs="Helvetica"/>
        </w:rPr>
        <w:t>9:00a.m-1:00p.m. on Monday-</w:t>
      </w:r>
      <w:r w:rsidRPr="00F452BE">
        <w:rPr>
          <w:rFonts w:ascii="Verdana" w:eastAsia="Times New Roman" w:hAnsi="Verdana" w:cs="Helvetica"/>
        </w:rPr>
        <w:t xml:space="preserve"> Friday</w:t>
      </w:r>
      <w:r w:rsidR="00823AD9">
        <w:rPr>
          <w:rFonts w:ascii="Verdana" w:eastAsia="Times New Roman" w:hAnsi="Verdana" w:cs="Helvetica"/>
        </w:rPr>
        <w:t xml:space="preserve"> $</w:t>
      </w:r>
      <w:r w:rsidR="002D414F">
        <w:rPr>
          <w:rFonts w:ascii="Verdana" w:eastAsia="Times New Roman" w:hAnsi="Verdana" w:cs="Helvetica"/>
        </w:rPr>
        <w:t>5</w:t>
      </w:r>
      <w:r w:rsidR="00C822D8">
        <w:rPr>
          <w:rFonts w:ascii="Verdana" w:eastAsia="Times New Roman" w:hAnsi="Verdana" w:cs="Helvetica"/>
        </w:rPr>
        <w:t>15</w:t>
      </w:r>
      <w:r w:rsidR="00831B0E">
        <w:rPr>
          <w:rFonts w:ascii="Verdana" w:eastAsia="Times New Roman" w:hAnsi="Verdana" w:cs="Helvetica"/>
        </w:rPr>
        <w:t xml:space="preserve"> (includes catered lunch)</w:t>
      </w:r>
    </w:p>
    <w:p w14:paraId="55B911E5" w14:textId="77777777" w:rsidR="0018418D" w:rsidRPr="00F452BE" w:rsidRDefault="00194B2A" w:rsidP="0018418D">
      <w:pPr>
        <w:spacing w:after="0" w:line="240" w:lineRule="auto"/>
        <w:rPr>
          <w:rFonts w:ascii="Verdana" w:eastAsia="Times New Roman" w:hAnsi="Verdana" w:cs="Helvetica"/>
        </w:rPr>
      </w:pPr>
      <w:r>
        <w:rPr>
          <w:rFonts w:ascii="Verdana" w:eastAsia="Times New Roman" w:hAnsi="Verdana" w:cs="Helvetica"/>
        </w:rPr>
        <w:t>           </w:t>
      </w:r>
    </w:p>
    <w:p w14:paraId="37F05E1A" w14:textId="77777777" w:rsidR="00000A4F" w:rsidRPr="00F452BE" w:rsidRDefault="00000A4F" w:rsidP="0018418D">
      <w:pPr>
        <w:spacing w:after="0" w:line="240" w:lineRule="auto"/>
        <w:rPr>
          <w:rFonts w:ascii="Verdana" w:eastAsia="Times New Roman" w:hAnsi="Verdana" w:cs="Helvetica"/>
        </w:rPr>
      </w:pPr>
    </w:p>
    <w:p w14:paraId="1B56D21B" w14:textId="7D9768B4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STARS </w:t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Extended day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- 7:00a.m-6:00p.m.</w:t>
      </w:r>
      <w:r w:rsidR="0016614C">
        <w:rPr>
          <w:rFonts w:ascii="Verdana" w:eastAsia="Times New Roman" w:hAnsi="Verdana" w:cs="Helvetica"/>
          <w:sz w:val="24"/>
          <w:szCs w:val="24"/>
        </w:rPr>
        <w:t xml:space="preserve"> </w:t>
      </w:r>
      <w:r w:rsidR="00823AD9">
        <w:rPr>
          <w:rFonts w:ascii="Verdana" w:eastAsia="Times New Roman" w:hAnsi="Verdana" w:cs="Helvetica"/>
          <w:sz w:val="24"/>
          <w:szCs w:val="24"/>
        </w:rPr>
        <w:t xml:space="preserve"> Monday-Frida</w:t>
      </w:r>
      <w:r w:rsidR="00067B49">
        <w:rPr>
          <w:rFonts w:ascii="Verdana" w:eastAsia="Times New Roman" w:hAnsi="Verdana" w:cs="Helvetica"/>
          <w:sz w:val="24"/>
          <w:szCs w:val="24"/>
        </w:rPr>
        <w:t>y</w:t>
      </w:r>
      <w:r w:rsidR="00823AD9">
        <w:rPr>
          <w:rFonts w:ascii="Verdana" w:eastAsia="Times New Roman" w:hAnsi="Verdana" w:cs="Helvetica"/>
          <w:sz w:val="24"/>
          <w:szCs w:val="24"/>
        </w:rPr>
        <w:t xml:space="preserve"> $8</w:t>
      </w:r>
      <w:r w:rsidR="00C822D8">
        <w:rPr>
          <w:rFonts w:ascii="Verdana" w:eastAsia="Times New Roman" w:hAnsi="Verdana" w:cs="Helvetica"/>
          <w:sz w:val="24"/>
          <w:szCs w:val="24"/>
        </w:rPr>
        <w:t>90</w:t>
      </w:r>
      <w:r w:rsidR="00831B0E">
        <w:rPr>
          <w:rFonts w:ascii="Verdana" w:eastAsia="Times New Roman" w:hAnsi="Verdana" w:cs="Helvetica"/>
          <w:sz w:val="24"/>
          <w:szCs w:val="24"/>
        </w:rPr>
        <w:t xml:space="preserve"> (includes catered lunch)</w:t>
      </w:r>
      <w:r w:rsidR="0016614C">
        <w:rPr>
          <w:rFonts w:ascii="Verdana" w:eastAsia="Times New Roman" w:hAnsi="Verdana" w:cs="Helvetica"/>
          <w:sz w:val="24"/>
          <w:szCs w:val="24"/>
        </w:rPr>
        <w:t xml:space="preserve"> </w:t>
      </w:r>
    </w:p>
    <w:p w14:paraId="6CC7144C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2C62942F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 </w:t>
      </w:r>
    </w:p>
    <w:p w14:paraId="35494E52" w14:textId="68CE83AC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Annual Registration</w:t>
      </w:r>
      <w:r w:rsidR="006A5809">
        <w:rPr>
          <w:rFonts w:ascii="Verdana" w:eastAsia="Times New Roman" w:hAnsi="Verdana" w:cs="Helvetica"/>
          <w:sz w:val="24"/>
          <w:szCs w:val="24"/>
        </w:rPr>
        <w:t xml:space="preserve"> (non-refundable</w:t>
      </w:r>
      <w:r w:rsidR="007E3059">
        <w:rPr>
          <w:rFonts w:ascii="Verdana" w:eastAsia="Times New Roman" w:hAnsi="Verdana" w:cs="Helvetica"/>
          <w:sz w:val="24"/>
          <w:szCs w:val="24"/>
        </w:rPr>
        <w:t xml:space="preserve"> unless you are not offered a spot</w:t>
      </w:r>
      <w:r w:rsidRPr="00F452BE">
        <w:rPr>
          <w:rFonts w:ascii="Verdana" w:eastAsia="Times New Roman" w:hAnsi="Verdana" w:cs="Helvetica"/>
          <w:sz w:val="24"/>
          <w:szCs w:val="24"/>
        </w:rPr>
        <w:t>)</w:t>
      </w:r>
    </w:p>
    <w:p w14:paraId="584E6FE3" w14:textId="77777777" w:rsidR="0018418D" w:rsidRPr="00F452BE" w:rsidRDefault="00050EC5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$175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>.00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(must accompany registration form)</w:t>
      </w:r>
    </w:p>
    <w:p w14:paraId="542737F9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 </w:t>
      </w:r>
    </w:p>
    <w:p w14:paraId="7F9B237F" w14:textId="77777777" w:rsidR="0018418D" w:rsidRPr="00F452BE" w:rsidRDefault="00050EC5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Annual Activity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 Fee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                  </w:t>
      </w:r>
    </w:p>
    <w:p w14:paraId="7DADA962" w14:textId="77777777" w:rsidR="00EC43FF" w:rsidRDefault="0018418D" w:rsidP="0018418D">
      <w:pPr>
        <w:spacing w:after="24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$150.00</w:t>
      </w:r>
    </w:p>
    <w:p w14:paraId="0A480453" w14:textId="5495CAC2" w:rsidR="00050EC5" w:rsidRDefault="00050EC5" w:rsidP="0018418D">
      <w:pPr>
        <w:spacing w:after="24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F</w:t>
      </w:r>
      <w:r w:rsidR="009D60F7">
        <w:rPr>
          <w:rFonts w:ascii="Verdana" w:eastAsia="Times New Roman" w:hAnsi="Verdana" w:cs="Helvetica"/>
          <w:b/>
          <w:bCs/>
          <w:sz w:val="24"/>
          <w:szCs w:val="24"/>
        </w:rPr>
        <w:t>ield Trip Fee (TBD)</w:t>
      </w:r>
    </w:p>
    <w:p w14:paraId="44E60A82" w14:textId="0A992E5E" w:rsidR="00067B49" w:rsidRPr="00067B49" w:rsidRDefault="00067B49" w:rsidP="0018418D">
      <w:pPr>
        <w:spacing w:after="24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Refundable Deposit $300</w:t>
      </w:r>
      <w:r w:rsidRPr="00067B49">
        <w:rPr>
          <w:rFonts w:ascii="Verdana" w:eastAsia="Times New Roman" w:hAnsi="Verdana" w:cs="Helvetica"/>
          <w:sz w:val="24"/>
          <w:szCs w:val="24"/>
        </w:rPr>
        <w:t xml:space="preserve">(applied to your final tuition with a </w:t>
      </w:r>
      <w:proofErr w:type="gramStart"/>
      <w:r w:rsidRPr="00067B49">
        <w:rPr>
          <w:rFonts w:ascii="Verdana" w:eastAsia="Times New Roman" w:hAnsi="Verdana" w:cs="Helvetica"/>
          <w:sz w:val="24"/>
          <w:szCs w:val="24"/>
        </w:rPr>
        <w:t>two</w:t>
      </w:r>
      <w:r>
        <w:rPr>
          <w:rFonts w:ascii="Verdana" w:eastAsia="Times New Roman" w:hAnsi="Verdana" w:cs="Helvetica"/>
          <w:sz w:val="24"/>
          <w:szCs w:val="24"/>
        </w:rPr>
        <w:t xml:space="preserve"> </w:t>
      </w:r>
      <w:r w:rsidRPr="00067B49">
        <w:rPr>
          <w:rFonts w:ascii="Verdana" w:eastAsia="Times New Roman" w:hAnsi="Verdana" w:cs="Helvetica"/>
          <w:sz w:val="24"/>
          <w:szCs w:val="24"/>
        </w:rPr>
        <w:t>week</w:t>
      </w:r>
      <w:proofErr w:type="gramEnd"/>
      <w:r w:rsidRPr="00067B49">
        <w:rPr>
          <w:rFonts w:ascii="Verdana" w:eastAsia="Times New Roman" w:hAnsi="Verdana" w:cs="Helvetica"/>
          <w:sz w:val="24"/>
          <w:szCs w:val="24"/>
        </w:rPr>
        <w:t xml:space="preserve"> written withdrawal notice)</w:t>
      </w:r>
    </w:p>
    <w:p w14:paraId="07DA910A" w14:textId="0E317AAB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For more information </w:t>
      </w:r>
      <w:r w:rsidR="00050EC5">
        <w:rPr>
          <w:rFonts w:ascii="Verdana" w:eastAsia="Times New Roman" w:hAnsi="Verdana" w:cs="Helvetica"/>
          <w:b/>
          <w:bCs/>
          <w:sz w:val="24"/>
          <w:szCs w:val="24"/>
        </w:rPr>
        <w:t>please contact, the director of the ELC, Carol Bales, at 803-3490 or</w:t>
      </w:r>
      <w:r w:rsidR="007F1985">
        <w:rPr>
          <w:rFonts w:ascii="Verdana" w:eastAsia="Times New Roman" w:hAnsi="Verdana" w:cs="Helvetica"/>
          <w:b/>
          <w:bCs/>
          <w:sz w:val="24"/>
          <w:szCs w:val="24"/>
        </w:rPr>
        <w:t xml:space="preserve"> email to</w:t>
      </w:r>
      <w:r w:rsidR="00050EC5">
        <w:rPr>
          <w:rFonts w:ascii="Verdana" w:eastAsia="Times New Roman" w:hAnsi="Verdana" w:cs="Helvetica"/>
          <w:b/>
          <w:bCs/>
          <w:sz w:val="24"/>
          <w:szCs w:val="24"/>
        </w:rPr>
        <w:t xml:space="preserve"> carol@mbbc.org</w:t>
      </w:r>
      <w:r w:rsidR="007F1985">
        <w:rPr>
          <w:rFonts w:ascii="Verdana" w:eastAsia="Times New Roman" w:hAnsi="Verdana" w:cs="Helvetica"/>
          <w:b/>
          <w:bCs/>
          <w:sz w:val="24"/>
          <w:szCs w:val="24"/>
        </w:rPr>
        <w:t>.</w:t>
      </w:r>
    </w:p>
    <w:p w14:paraId="66FAD88A" w14:textId="77777777" w:rsidR="00EC43FF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</w:p>
    <w:p w14:paraId="405210E8" w14:textId="77777777"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14:paraId="275F67E7" w14:textId="77777777" w:rsidR="003F7A6D" w:rsidRPr="00F452BE" w:rsidRDefault="003F7A6D">
      <w:pPr>
        <w:rPr>
          <w:sz w:val="24"/>
          <w:szCs w:val="24"/>
        </w:rPr>
      </w:pPr>
    </w:p>
    <w:sectPr w:rsidR="003F7A6D" w:rsidRPr="00F452BE" w:rsidSect="0018418D">
      <w:type w:val="continuous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C5E65"/>
    <w:multiLevelType w:val="multilevel"/>
    <w:tmpl w:val="438A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17894"/>
    <w:multiLevelType w:val="hybridMultilevel"/>
    <w:tmpl w:val="2CCE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B3A7C"/>
    <w:multiLevelType w:val="multilevel"/>
    <w:tmpl w:val="3910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091367">
    <w:abstractNumId w:val="2"/>
  </w:num>
  <w:num w:numId="2" w16cid:durableId="1101989577">
    <w:abstractNumId w:val="0"/>
  </w:num>
  <w:num w:numId="3" w16cid:durableId="5971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18D"/>
    <w:rsid w:val="00000A4F"/>
    <w:rsid w:val="00050EC5"/>
    <w:rsid w:val="00067B49"/>
    <w:rsid w:val="001016AA"/>
    <w:rsid w:val="00122E9B"/>
    <w:rsid w:val="00125F72"/>
    <w:rsid w:val="0016614C"/>
    <w:rsid w:val="0018418D"/>
    <w:rsid w:val="00194B2A"/>
    <w:rsid w:val="00195CDC"/>
    <w:rsid w:val="001D4442"/>
    <w:rsid w:val="002843B5"/>
    <w:rsid w:val="002D414F"/>
    <w:rsid w:val="003F7A6D"/>
    <w:rsid w:val="004B2DAD"/>
    <w:rsid w:val="004E364C"/>
    <w:rsid w:val="005211D0"/>
    <w:rsid w:val="005745AD"/>
    <w:rsid w:val="005E0C02"/>
    <w:rsid w:val="0067756A"/>
    <w:rsid w:val="006A5809"/>
    <w:rsid w:val="00790FA5"/>
    <w:rsid w:val="007B04CA"/>
    <w:rsid w:val="007E20B4"/>
    <w:rsid w:val="007E3059"/>
    <w:rsid w:val="007F1985"/>
    <w:rsid w:val="0080056D"/>
    <w:rsid w:val="00823AD9"/>
    <w:rsid w:val="00830AE8"/>
    <w:rsid w:val="00831B0E"/>
    <w:rsid w:val="008607C6"/>
    <w:rsid w:val="008E59BB"/>
    <w:rsid w:val="008F25F0"/>
    <w:rsid w:val="009452E2"/>
    <w:rsid w:val="00952287"/>
    <w:rsid w:val="009D60F7"/>
    <w:rsid w:val="00A079AA"/>
    <w:rsid w:val="00A503B7"/>
    <w:rsid w:val="00A8487A"/>
    <w:rsid w:val="00A96046"/>
    <w:rsid w:val="00B322FC"/>
    <w:rsid w:val="00BB59F2"/>
    <w:rsid w:val="00BC23E2"/>
    <w:rsid w:val="00C822D8"/>
    <w:rsid w:val="00C92F6C"/>
    <w:rsid w:val="00D25C12"/>
    <w:rsid w:val="00E86868"/>
    <w:rsid w:val="00EC43FF"/>
    <w:rsid w:val="00F452BE"/>
    <w:rsid w:val="00F8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9960"/>
  <w15:docId w15:val="{6891B33F-4E4B-4C14-B8AB-34C836F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18D"/>
    <w:rPr>
      <w:color w:val="0066FF"/>
      <w:u w:val="single"/>
    </w:rPr>
  </w:style>
  <w:style w:type="paragraph" w:styleId="NormalWeb">
    <w:name w:val="Normal (Web)"/>
    <w:basedOn w:val="Normal"/>
    <w:uiPriority w:val="99"/>
    <w:semiHidden/>
    <w:unhideWhenUsed/>
    <w:rsid w:val="001841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1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F7D8AC39304A9B5B53565F2D7347" ma:contentTypeVersion="4" ma:contentTypeDescription="Create a new document." ma:contentTypeScope="" ma:versionID="5ad949e063d048dee4b6f7d81754784a">
  <xsd:schema xmlns:xsd="http://www.w3.org/2001/XMLSchema" xmlns:xs="http://www.w3.org/2001/XMLSchema" xmlns:p="http://schemas.microsoft.com/office/2006/metadata/properties" xmlns:ns3="30162231-6b13-4230-9002-bb2027b1c3ee" targetNamespace="http://schemas.microsoft.com/office/2006/metadata/properties" ma:root="true" ma:fieldsID="4cf5f172cd1f83b78531799132a09abe" ns3:_="">
    <xsd:import namespace="30162231-6b13-4230-9002-bb2027b1c3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2231-6b13-4230-9002-bb2027b1c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BBF41-0ED6-4692-8227-0C1E64FB5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D2876-4F4B-4EF0-90D4-BF0A7127C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07AE4-B413-43A5-A76C-91F33C49D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2D5ABD-05D2-439F-BAA5-729C49786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62231-6b13-4230-9002-bb2027b1c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MBB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Renta</dc:creator>
  <cp:lastModifiedBy>Carol</cp:lastModifiedBy>
  <cp:revision>2</cp:revision>
  <cp:lastPrinted>2020-11-04T17:29:00Z</cp:lastPrinted>
  <dcterms:created xsi:type="dcterms:W3CDTF">2022-08-19T13:51:00Z</dcterms:created>
  <dcterms:modified xsi:type="dcterms:W3CDTF">2022-08-19T13:51:00Z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0x010100D9C8F7D8AC39304A9B5B53565F2D7347</vt:lpwstr>
  </property>
</Properties>
</file>